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360" w:lineRule="exact"/>
      </w:pPr>
    </w:p>
    <w:p w:rsidR="002A6240" w:rsidRDefault="002A6240">
      <w:pPr>
        <w:spacing w:line="515" w:lineRule="exact"/>
      </w:pPr>
    </w:p>
    <w:p w:rsidR="002A6240" w:rsidRDefault="002A6240">
      <w:pPr>
        <w:rPr>
          <w:sz w:val="2"/>
          <w:szCs w:val="2"/>
        </w:rPr>
        <w:sectPr w:rsidR="002A6240">
          <w:footerReference w:type="even" r:id="rId7"/>
          <w:footerReference w:type="default" r:id="rId8"/>
          <w:type w:val="continuous"/>
          <w:pgSz w:w="11909" w:h="16838"/>
          <w:pgMar w:top="2372" w:right="2025" w:bottom="2372" w:left="2025" w:header="0" w:footer="3" w:gutter="0"/>
          <w:cols w:space="720"/>
          <w:noEndnote/>
          <w:titlePg/>
          <w:docGrid w:linePitch="360"/>
        </w:sectPr>
      </w:pPr>
    </w:p>
    <w:p w:rsidR="002A6240" w:rsidRDefault="000603CB">
      <w:pPr>
        <w:pStyle w:val="20"/>
        <w:shd w:val="clear" w:color="auto" w:fill="auto"/>
        <w:spacing w:after="368" w:line="220" w:lineRule="exact"/>
        <w:ind w:left="2940"/>
      </w:pPr>
      <w:r>
        <w:lastRenderedPageBreak/>
        <w:t>Рабочая программа по обществознанию 7 класс.</w:t>
      </w:r>
    </w:p>
    <w:p w:rsidR="002A6240" w:rsidRDefault="000603CB">
      <w:pPr>
        <w:pStyle w:val="20"/>
        <w:shd w:val="clear" w:color="auto" w:fill="auto"/>
        <w:spacing w:after="289" w:line="220" w:lineRule="exact"/>
        <w:ind w:left="2560"/>
      </w:pPr>
      <w:r>
        <w:t>Планируемые результаты освоения учебного предмета</w:t>
      </w:r>
    </w:p>
    <w:p w:rsidR="002A6240" w:rsidRDefault="000603CB">
      <w:pPr>
        <w:pStyle w:val="30"/>
        <w:shd w:val="clear" w:color="auto" w:fill="auto"/>
        <w:spacing w:before="0"/>
        <w:ind w:left="20"/>
      </w:pPr>
      <w:r>
        <w:t>Личностные результаты: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ind w:left="740" w:right="20" w:firstLine="720"/>
      </w:pPr>
      <w:r>
        <w:t xml:space="preserve">определение жизненных ценностей, </w:t>
      </w:r>
      <w:proofErr w:type="spellStart"/>
      <w:r>
        <w:t>мотивированность</w:t>
      </w:r>
      <w:proofErr w:type="spellEnd"/>
      <w:r>
        <w:t xml:space="preserve"> и направленность ученика на активное и созидательное участие в общественной и государственной жизни;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37"/>
        </w:tabs>
        <w:ind w:left="740" w:right="20" w:firstLine="720"/>
      </w:pPr>
      <w: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ind w:left="740" w:right="20" w:firstLine="720"/>
      </w:pPr>
      <w:r>
        <w:t xml:space="preserve">наличие ценностных ориентиров, основанных на идеях патриотизма, любви и уважения </w:t>
      </w:r>
      <w:proofErr w:type="gramStart"/>
      <w:r>
        <w:t>к</w:t>
      </w:r>
      <w:proofErr w:type="gramEnd"/>
    </w:p>
    <w:p w:rsidR="002A6240" w:rsidRDefault="000603CB">
      <w:pPr>
        <w:pStyle w:val="1"/>
        <w:shd w:val="clear" w:color="auto" w:fill="auto"/>
        <w:ind w:left="20"/>
        <w:jc w:val="left"/>
      </w:pPr>
      <w:r>
        <w:t>Отечеству;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37"/>
        </w:tabs>
        <w:ind w:left="740" w:right="20" w:firstLine="720"/>
      </w:pPr>
      <w:r>
        <w:t xml:space="preserve">уважительное отношение к окружающим, их правам и свободам; умение соблюдать культуру поведения и терпимость при взаимодействии </w:t>
      </w:r>
      <w:proofErr w:type="gramStart"/>
      <w:r>
        <w:t>со</w:t>
      </w:r>
      <w:proofErr w:type="gramEnd"/>
      <w:r>
        <w:t xml:space="preserve"> взрослыми и сверстниками;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ind w:left="740" w:firstLine="720"/>
      </w:pPr>
      <w:r>
        <w:t>признание равноправия народов;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ind w:left="740" w:firstLine="720"/>
      </w:pPr>
      <w:r>
        <w:t>осознание важности семьи и семейных традиций;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6"/>
        </w:tabs>
        <w:ind w:left="740" w:right="20" w:firstLine="720"/>
      </w:pPr>
      <w:proofErr w:type="gramStart"/>
      <w:r>
        <w:t>способность выбирать целевые и смысловые установки в своих действиях и поступках по отношению к окружающим, выражать собственное отношение к явлениям современной</w:t>
      </w:r>
      <w:proofErr w:type="gramEnd"/>
    </w:p>
    <w:p w:rsidR="002A6240" w:rsidRDefault="000603CB">
      <w:pPr>
        <w:pStyle w:val="1"/>
        <w:shd w:val="clear" w:color="auto" w:fill="auto"/>
        <w:ind w:left="20"/>
        <w:jc w:val="left"/>
      </w:pPr>
      <w:r>
        <w:t>жизни;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spacing w:line="317" w:lineRule="exact"/>
        <w:ind w:left="740" w:firstLine="720"/>
      </w:pPr>
      <w:r>
        <w:t>осознание своей ответственности за судьбу страны.</w:t>
      </w:r>
    </w:p>
    <w:p w:rsidR="002A6240" w:rsidRDefault="000603CB">
      <w:pPr>
        <w:pStyle w:val="30"/>
        <w:shd w:val="clear" w:color="auto" w:fill="auto"/>
        <w:spacing w:before="0" w:line="317" w:lineRule="exact"/>
        <w:ind w:left="20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2A6240" w:rsidRDefault="000603CB">
      <w:pPr>
        <w:pStyle w:val="1"/>
        <w:shd w:val="clear" w:color="auto" w:fill="auto"/>
        <w:spacing w:line="317" w:lineRule="exact"/>
        <w:ind w:left="20" w:firstLine="720"/>
        <w:jc w:val="left"/>
      </w:pPr>
      <w:r>
        <w:t>1)</w:t>
      </w:r>
      <w:proofErr w:type="gramStart"/>
      <w:r>
        <w:rPr>
          <w:rStyle w:val="a7"/>
        </w:rPr>
        <w:t>регулятивные</w:t>
      </w:r>
      <w:proofErr w:type="gramEnd"/>
      <w:r>
        <w:rPr>
          <w:rStyle w:val="a7"/>
        </w:rPr>
        <w:t xml:space="preserve"> УУД</w:t>
      </w:r>
      <w:r>
        <w:t xml:space="preserve"> - формирование и развитие навыков и умений: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6"/>
        </w:tabs>
        <w:ind w:left="740" w:right="20" w:firstLine="720"/>
      </w:pPr>
      <w:r>
        <w:t>самостоятельно обнаруживать и формулировать учебную проблему, определять цель работы, ставить задачи, планировать - определять последовательность действий и прогнозировать результаты работы;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6"/>
        </w:tabs>
        <w:ind w:left="740" w:right="20" w:firstLine="720"/>
      </w:pPr>
      <w:r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>
        <w:t>из</w:t>
      </w:r>
      <w:proofErr w:type="gramEnd"/>
      <w:r>
        <w:t xml:space="preserve"> предложенных, а также искать их самостоятельно;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ind w:left="740" w:firstLine="720"/>
      </w:pPr>
      <w:r>
        <w:t>составлять (индивидуально или в группе) план решения учебной задачи;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2"/>
        </w:tabs>
        <w:ind w:left="740" w:right="20" w:firstLine="720"/>
      </w:pPr>
      <w: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6"/>
        </w:tabs>
        <w:ind w:left="740" w:right="20" w:firstLine="720"/>
      </w:pPr>
      <w:r>
        <w:t xml:space="preserve">в диалоге с учителем совершенствовать самостоятельно выбранные критерии оценки; 2) </w:t>
      </w:r>
      <w:r>
        <w:rPr>
          <w:rStyle w:val="a7"/>
        </w:rPr>
        <w:t>познавательные УУД</w:t>
      </w:r>
      <w:r>
        <w:t xml:space="preserve"> - формирование и развитие навыков и умений: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1"/>
        </w:tabs>
        <w:spacing w:line="317" w:lineRule="exact"/>
        <w:ind w:left="740" w:right="20" w:firstLine="720"/>
      </w:pPr>
      <w:r>
        <w:t>проводить наблюдение под руководством учителя; • осуществлять расширенный поиск информации с использованием ресурсов библиотек и Интернета;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42"/>
        </w:tabs>
        <w:spacing w:line="317" w:lineRule="exact"/>
        <w:ind w:left="740" w:right="20" w:firstLine="720"/>
      </w:pPr>
      <w: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6"/>
        </w:tabs>
        <w:spacing w:line="317" w:lineRule="exact"/>
        <w:ind w:left="740" w:firstLine="720"/>
      </w:pPr>
      <w:r>
        <w:t>анализировать, сравнивать, классифицировать и обобщать факты и явления;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2151"/>
        </w:tabs>
        <w:spacing w:line="317" w:lineRule="exact"/>
        <w:ind w:left="740" w:firstLine="720"/>
      </w:pPr>
      <w:r>
        <w:t>давать определения понятий;</w:t>
      </w:r>
    </w:p>
    <w:p w:rsidR="002A6240" w:rsidRDefault="000603CB">
      <w:pPr>
        <w:pStyle w:val="1"/>
        <w:shd w:val="clear" w:color="auto" w:fill="auto"/>
        <w:spacing w:line="317" w:lineRule="exact"/>
        <w:ind w:left="20" w:firstLine="720"/>
        <w:jc w:val="left"/>
      </w:pPr>
      <w:r>
        <w:t xml:space="preserve">3) </w:t>
      </w:r>
      <w:proofErr w:type="gramStart"/>
      <w:r>
        <w:rPr>
          <w:rStyle w:val="a7"/>
        </w:rPr>
        <w:t>коммуникативные</w:t>
      </w:r>
      <w:proofErr w:type="gramEnd"/>
      <w:r>
        <w:rPr>
          <w:rStyle w:val="a7"/>
        </w:rPr>
        <w:t xml:space="preserve"> УУД</w:t>
      </w:r>
      <w:r>
        <w:t xml:space="preserve"> - формирование и развитие навыков и умений: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spacing w:line="317" w:lineRule="exact"/>
        <w:ind w:left="20" w:right="20" w:firstLine="720"/>
        <w:jc w:val="left"/>
      </w:pPr>
      <w: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spacing w:line="317" w:lineRule="exact"/>
        <w:ind w:left="20" w:firstLine="720"/>
        <w:jc w:val="left"/>
      </w:pPr>
      <w:r>
        <w:t>в дискуссии выдвигать аргументы и контраргументы;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адекватно использовать речевые средства для аргументации своей позиции, сравнивать различные точки зрения, различать мнение (точку зрения) и доказательство (аргументы), факты;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lastRenderedPageBreak/>
        <w:t>критично относиться к своему мнению, с достоинством признавать ошибочность своего мнения и корректировать его;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26"/>
        </w:tabs>
        <w:ind w:left="20" w:right="20" w:firstLine="720"/>
      </w:pPr>
      <w:r>
        <w:t>уметь взглянуть на ситуацию с иной позиции и договариваться с людьми иных позиций;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1"/>
        </w:tabs>
        <w:ind w:left="20" w:right="20" w:firstLine="720"/>
      </w:pPr>
      <w:r>
        <w:t>оценивать свои учебные достижения, поведение, черты характера с учетом мнения других людей.</w:t>
      </w:r>
    </w:p>
    <w:p w:rsidR="002A6240" w:rsidRDefault="000603CB">
      <w:pPr>
        <w:pStyle w:val="30"/>
        <w:shd w:val="clear" w:color="auto" w:fill="auto"/>
        <w:spacing w:before="0"/>
        <w:ind w:left="20"/>
        <w:jc w:val="both"/>
      </w:pPr>
      <w:r>
        <w:t>Предметные результаты:</w:t>
      </w:r>
    </w:p>
    <w:p w:rsidR="002A6240" w:rsidRDefault="000603CB">
      <w:pPr>
        <w:pStyle w:val="40"/>
        <w:shd w:val="clear" w:color="auto" w:fill="auto"/>
        <w:ind w:left="20"/>
      </w:pPr>
      <w:r>
        <w:rPr>
          <w:rStyle w:val="41"/>
        </w:rPr>
        <w:t xml:space="preserve">1) </w:t>
      </w:r>
      <w:r>
        <w:t>в познавательной (интеллектуальной) сфере: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ind w:left="20" w:firstLine="720"/>
      </w:pPr>
      <w:r>
        <w:t>понимать смысл обществоведческих терминов, понятий;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firstLine="720"/>
      </w:pPr>
      <w:r>
        <w:t>характеризовать явления общественной жизни;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ind w:left="20" w:firstLine="720"/>
      </w:pPr>
      <w:r>
        <w:t>иметь относительно целостное представление</w:t>
      </w:r>
    </w:p>
    <w:p w:rsidR="002A6240" w:rsidRDefault="000603CB">
      <w:pPr>
        <w:pStyle w:val="1"/>
        <w:shd w:val="clear" w:color="auto" w:fill="auto"/>
        <w:tabs>
          <w:tab w:val="left" w:pos="1042"/>
        </w:tabs>
        <w:ind w:left="20" w:firstLine="720"/>
      </w:pPr>
      <w:r>
        <w:t>об</w:t>
      </w:r>
      <w:r>
        <w:tab/>
        <w:t>обществе и человеке, механизмах и регуляторах деятельности людей; 2)</w:t>
      </w:r>
    </w:p>
    <w:p w:rsidR="002A6240" w:rsidRDefault="000603CB">
      <w:pPr>
        <w:pStyle w:val="40"/>
        <w:shd w:val="clear" w:color="auto" w:fill="auto"/>
        <w:ind w:left="20"/>
      </w:pPr>
      <w:r>
        <w:t>в ценностно-мотивационной сфере</w:t>
      </w:r>
      <w:r>
        <w:rPr>
          <w:rStyle w:val="41"/>
        </w:rPr>
        <w:t>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осознавать побудительную роль мотивов в деятельности человека, место ценностей в мотивационной структуре личности, их значения в жизни человека и развитии общества;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26"/>
        </w:tabs>
        <w:ind w:left="20" w:right="20" w:firstLine="720"/>
      </w:pPr>
      <w:r>
        <w:t>знать основные нравственные и правовые понятия, нормы и правила, понимать, что они являются решающими регуляторами общественной жизни; уметь применять эти нормы и правила, анализируя и оценивая реальные социальные ситуации; руководствоваться этими нормами и правилами в повседневной жизни;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1"/>
        </w:tabs>
        <w:ind w:left="20" w:right="20" w:firstLine="720"/>
      </w:pPr>
      <w:r>
        <w:t xml:space="preserve">понимать значение коммуникации в межличностном общении; 3) </w:t>
      </w:r>
      <w:r>
        <w:rPr>
          <w:rStyle w:val="a7"/>
        </w:rPr>
        <w:t xml:space="preserve">в </w:t>
      </w:r>
      <w:proofErr w:type="spellStart"/>
      <w:r>
        <w:rPr>
          <w:rStyle w:val="a7"/>
        </w:rPr>
        <w:t>ценностно</w:t>
      </w:r>
      <w:r>
        <w:rPr>
          <w:rStyle w:val="a7"/>
        </w:rPr>
        <w:softHyphen/>
        <w:t>ориентационной</w:t>
      </w:r>
      <w:proofErr w:type="spellEnd"/>
      <w:r>
        <w:rPr>
          <w:rStyle w:val="a7"/>
        </w:rPr>
        <w:t xml:space="preserve"> сфере: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ind w:left="20" w:firstLine="720"/>
      </w:pPr>
      <w:r>
        <w:t>анализировать и оценивать последствия своих слов и поступков;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1"/>
        </w:tabs>
        <w:ind w:left="20" w:right="20" w:firstLine="720"/>
      </w:pPr>
      <w:r>
        <w:t>демонстрировать приверженность гуманистическим и демократическим ценностям, патриотизм и гражданскую позицию;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1"/>
        </w:tabs>
        <w:spacing w:after="240"/>
        <w:ind w:left="20" w:right="20" w:firstLine="720"/>
      </w:pPr>
      <w:r>
        <w:t xml:space="preserve">уметь преодолевать разногласия с помощью приемов и техник преодоления конфликтов; 4) </w:t>
      </w:r>
      <w:r>
        <w:rPr>
          <w:rStyle w:val="a7"/>
        </w:rPr>
        <w:t>в сфере трудовой деятельности:</w:t>
      </w:r>
      <w:r>
        <w:t xml:space="preserve"> • осознавать значение трудовой деятельности для личности и для общества.</w:t>
      </w:r>
    </w:p>
    <w:p w:rsidR="002A6240" w:rsidRDefault="000603CB">
      <w:pPr>
        <w:pStyle w:val="30"/>
        <w:shd w:val="clear" w:color="auto" w:fill="auto"/>
        <w:spacing w:before="0"/>
        <w:ind w:left="20"/>
        <w:jc w:val="both"/>
      </w:pPr>
      <w:r>
        <w:t>Ученик научится: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firstLine="720"/>
      </w:pPr>
      <w:r>
        <w:t>характеризовать основные социальные объекты</w:t>
      </w:r>
    </w:p>
    <w:p w:rsidR="002A6240" w:rsidRDefault="000603CB">
      <w:pPr>
        <w:pStyle w:val="1"/>
        <w:shd w:val="clear" w:color="auto" w:fill="auto"/>
        <w:ind w:left="20" w:right="20" w:firstLine="720"/>
      </w:pPr>
      <w:r>
        <w:t>(факты, явления, процессы, институты), их место и значение в жизни общества как целостной системы;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сравнивать социальные объекты, выявлять их общие черты и различия, существенные признаки;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описывать основные социальные объекты, человека как социально-деятельное существо, основные социальные роли;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ind w:left="20" w:firstLine="720"/>
      </w:pPr>
      <w:r>
        <w:t>объяснять взаимосвязи изученных социальных объектов;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формулировать на основе приобретенных знаний собственные суждения и выдвигать аргументы по определенным проблемам;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применять знания в процессе решения познавательных и практических задач, отражающих актуальные проблемы жизни человека и общества;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20" w:firstLine="720"/>
      </w:pPr>
      <w:r>
        <w:t>использовать приобретенные знания и умения в практической деятельности и повседневной жизни для совершенствования собственной познавательной деятельности, эффективного выполнения социальных ролей, сознательного взаимодействия с социальными институтами, ориентировки в актуальных общественных событиях и процессах;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60" w:firstLine="740"/>
      </w:pPr>
      <w:r>
        <w:t>оценивать общественные изменения с точки зрения демократических и гуманистических ценностей;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60" w:firstLine="740"/>
      </w:pPr>
      <w:r>
        <w:lastRenderedPageBreak/>
        <w:t>взаимодействовать с людьми с разными убеждениями, культурными ценностями и социальным положением;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ind w:left="20" w:right="60" w:firstLine="740"/>
      </w:pPr>
      <w:r>
        <w:t>оценивать поведение людей с точки зрения нравственных и социальных норм, экономической рациональности; предвидеть возможные последствия определенных социальных действий;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1"/>
        </w:tabs>
        <w:ind w:left="20" w:right="60" w:firstLine="740"/>
      </w:pPr>
      <w:r>
        <w:t>приводить примеры социальных объектов определенного типа, социальных отношений, ситуаций, регулируемых различными видами социальных норм, деятельности людей в различных сферах;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6"/>
        </w:tabs>
        <w:spacing w:after="300"/>
        <w:ind w:left="20" w:right="60" w:firstLine="740"/>
      </w:pPr>
      <w:r>
        <w:t>осуществлять поиск социальной информации по заданной теме (материалы СМИ, учебный текст и другие адаптированные источники); различать в социальной информации факты и мнения.</w:t>
      </w:r>
    </w:p>
    <w:p w:rsidR="002A6240" w:rsidRDefault="000603CB">
      <w:pPr>
        <w:pStyle w:val="30"/>
        <w:shd w:val="clear" w:color="auto" w:fill="auto"/>
        <w:spacing w:before="0"/>
        <w:ind w:left="20" w:firstLine="740"/>
        <w:jc w:val="both"/>
      </w:pPr>
      <w:r>
        <w:t>Ученик получит возможность научиться: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66"/>
        </w:tabs>
        <w:ind w:left="20" w:firstLine="740"/>
      </w:pPr>
      <w:r>
        <w:t>конспектировать информацию, выделять главное;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ind w:left="20" w:right="60" w:firstLine="740"/>
      </w:pPr>
      <w:r>
        <w:t>использовать дополнительные источники социальной информации (газеты, журналы, справочники, интернет-ресурсы);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41"/>
        </w:tabs>
        <w:ind w:left="20" w:right="60" w:firstLine="740"/>
      </w:pPr>
      <w:r>
        <w:t>классифицировать, систематизировать информацию - составлять таблицы, схемы и диаграммы, анализировать предложенные таблицы, схемы и диаграммы;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66"/>
        </w:tabs>
        <w:ind w:left="20" w:firstLine="740"/>
      </w:pPr>
      <w:r>
        <w:t>правильно применять специальные термины и понятия;</w:t>
      </w:r>
    </w:p>
    <w:p w:rsidR="002A6240" w:rsidRDefault="000603CB">
      <w:pPr>
        <w:pStyle w:val="1"/>
        <w:numPr>
          <w:ilvl w:val="0"/>
          <w:numId w:val="1"/>
        </w:numPr>
        <w:shd w:val="clear" w:color="auto" w:fill="auto"/>
        <w:tabs>
          <w:tab w:val="left" w:pos="1436"/>
        </w:tabs>
        <w:spacing w:after="50"/>
        <w:ind w:left="20" w:right="60" w:firstLine="740"/>
      </w:pPr>
      <w:r>
        <w:t>связно воспроизводить информацию, выявляя сходные и отличительные черты в общественных явлениях.</w:t>
      </w:r>
    </w:p>
    <w:p w:rsidR="002A6240" w:rsidRDefault="000603CB">
      <w:pPr>
        <w:pStyle w:val="20"/>
        <w:shd w:val="clear" w:color="auto" w:fill="auto"/>
        <w:spacing w:after="0" w:line="624" w:lineRule="exact"/>
        <w:ind w:right="60"/>
        <w:jc w:val="center"/>
      </w:pPr>
      <w:r>
        <w:t>Содержание учебного предмета.</w:t>
      </w:r>
    </w:p>
    <w:p w:rsidR="002A6240" w:rsidRDefault="000603CB">
      <w:pPr>
        <w:pStyle w:val="20"/>
        <w:numPr>
          <w:ilvl w:val="0"/>
          <w:numId w:val="2"/>
        </w:numPr>
        <w:shd w:val="clear" w:color="auto" w:fill="auto"/>
        <w:tabs>
          <w:tab w:val="left" w:pos="5342"/>
        </w:tabs>
        <w:spacing w:after="0" w:line="624" w:lineRule="exact"/>
        <w:ind w:left="5160"/>
      </w:pPr>
      <w:r>
        <w:rPr>
          <w:rStyle w:val="21"/>
          <w:b/>
          <w:bCs/>
        </w:rPr>
        <w:t>класс.</w:t>
      </w:r>
    </w:p>
    <w:p w:rsidR="002A6240" w:rsidRDefault="000603CB">
      <w:pPr>
        <w:pStyle w:val="20"/>
        <w:shd w:val="clear" w:color="auto" w:fill="auto"/>
        <w:spacing w:after="0" w:line="624" w:lineRule="exact"/>
        <w:ind w:right="60"/>
        <w:jc w:val="center"/>
      </w:pPr>
      <w:r>
        <w:t>Регулирование поведения людей в обществе</w:t>
      </w:r>
    </w:p>
    <w:p w:rsidR="002A6240" w:rsidRDefault="000603CB">
      <w:pPr>
        <w:pStyle w:val="1"/>
        <w:shd w:val="clear" w:color="auto" w:fill="auto"/>
        <w:spacing w:after="319" w:line="317" w:lineRule="exact"/>
        <w:ind w:left="20" w:right="60" w:firstLine="740"/>
        <w:jc w:val="left"/>
      </w:pPr>
      <w:r>
        <w:t>Вводный урок. Что значит жить по правилам. Права и обязанности граждан. Права ребенка и их защита. Почему важно соблюдать законы. Закон устанавливает границы свободного поведения. Защита Отечества. Готовить себя к исполнению воинского долга. Для чего нужна дисциплина. Виновен - отвечай. Кто стоит на страже закона.</w:t>
      </w:r>
    </w:p>
    <w:p w:rsidR="002A6240" w:rsidRDefault="000603CB">
      <w:pPr>
        <w:pStyle w:val="20"/>
        <w:shd w:val="clear" w:color="auto" w:fill="auto"/>
        <w:spacing w:after="0" w:line="293" w:lineRule="exact"/>
        <w:ind w:right="60"/>
        <w:jc w:val="center"/>
      </w:pPr>
      <w:r>
        <w:t>Человек в экономических отношениях</w:t>
      </w:r>
    </w:p>
    <w:p w:rsidR="002A6240" w:rsidRDefault="000603CB">
      <w:pPr>
        <w:pStyle w:val="1"/>
        <w:shd w:val="clear" w:color="auto" w:fill="auto"/>
        <w:spacing w:after="358" w:line="293" w:lineRule="exact"/>
        <w:ind w:right="60"/>
        <w:jc w:val="center"/>
      </w:pPr>
      <w:r>
        <w:t>Экономика и ее основные участники. Основные участники экономики. Мастерство работника. Производство: затраты, выручка, прибыль. Все ли выгодно производить. Виды бизнеса. Формы бизнеса. Обмен, торговля, реклама. Деньги и их функции. Экономика семьи. Семейный бюджет. Практикум по теме «Человек в экономических отношениях»</w:t>
      </w:r>
    </w:p>
    <w:p w:rsidR="002A6240" w:rsidRDefault="000603CB">
      <w:pPr>
        <w:pStyle w:val="20"/>
        <w:shd w:val="clear" w:color="auto" w:fill="auto"/>
        <w:spacing w:after="0" w:line="220" w:lineRule="exact"/>
        <w:ind w:right="60"/>
        <w:jc w:val="center"/>
      </w:pPr>
      <w:r>
        <w:t>Человек и природа</w:t>
      </w:r>
    </w:p>
    <w:p w:rsidR="002A6240" w:rsidRDefault="000603CB">
      <w:pPr>
        <w:pStyle w:val="1"/>
        <w:shd w:val="clear" w:color="auto" w:fill="auto"/>
        <w:spacing w:line="307" w:lineRule="exact"/>
        <w:ind w:left="20" w:right="60" w:firstLine="740"/>
        <w:sectPr w:rsidR="002A6240">
          <w:pgSz w:w="11909" w:h="16838"/>
          <w:pgMar w:top="1050" w:right="728" w:bottom="1338" w:left="728" w:header="0" w:footer="3" w:gutter="43"/>
          <w:cols w:space="720"/>
          <w:noEndnote/>
          <w:docGrid w:linePitch="360"/>
        </w:sectPr>
      </w:pPr>
      <w:r>
        <w:t>Воздействие человека на природу. Загрязнение природы. Охранять природу - значит охранять жизнь. Экологическая мораль. Закон на страже природы. Что может сделать гражданин для защиты природы. Практикум по теме «Человек и природа». Повторение и обобщение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38"/>
        <w:gridCol w:w="5851"/>
        <w:gridCol w:w="1992"/>
      </w:tblGrid>
      <w:tr w:rsidR="002A6240">
        <w:trPr>
          <w:trHeight w:hRule="exact" w:val="312"/>
          <w:jc w:val="center"/>
        </w:trPr>
        <w:tc>
          <w:tcPr>
            <w:tcW w:w="8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</w:rPr>
              <w:t>7 класс.</w:t>
            </w:r>
          </w:p>
        </w:tc>
      </w:tr>
      <w:tr w:rsidR="002A6240">
        <w:trPr>
          <w:trHeight w:hRule="exact" w:val="590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6240" w:rsidRDefault="002A6240">
            <w:pPr>
              <w:framePr w:w="89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"/>
              </w:rPr>
              <w:t>Раздел 1. Регулирование поведения людей в обществе.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</w:rPr>
              <w:t>12</w:t>
            </w:r>
          </w:p>
        </w:tc>
      </w:tr>
    </w:tbl>
    <w:p w:rsidR="002A6240" w:rsidRDefault="002A6240">
      <w:pPr>
        <w:spacing w:line="240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138"/>
        <w:gridCol w:w="5851"/>
        <w:gridCol w:w="1992"/>
      </w:tblGrid>
      <w:tr w:rsidR="002A6240">
        <w:trPr>
          <w:trHeight w:hRule="exact" w:val="307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lastRenderedPageBreak/>
              <w:t>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Вводный урок.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Что значит жить по правилам.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Права и обязанности граждан.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4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Права ребенка и их защита.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5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Почему важно соблюдать законы.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6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Закон устанавливает границы свободного поведения.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7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Защита Отечества.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Готовить себя к исполнению воинского долга.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9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Для чего нужна дисциплина.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Виновен - отвечай.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</w:pPr>
            <w:r>
              <w:rPr>
                <w:rStyle w:val="105pt"/>
              </w:rPr>
              <w:t>Кто стоит на страже закона.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57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12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05pt"/>
              </w:rPr>
              <w:t>Контрольная работа № 1по теме: «Регулирование поведения людей в обществе».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2A6240">
            <w:pPr>
              <w:framePr w:w="89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"/>
              </w:rPr>
              <w:t>Раздел 2. Человек в экономических отношениях.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</w:rPr>
              <w:t>13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13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Экономика и ее основные участники.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14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Основные участники экономики.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15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Мастерство работника.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16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Производство: затраты, выручка, прибыль.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17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Все ли выгодно производить.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Виды бизнеса.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19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Формы бизнеса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Обмен, торговля, реклама.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Деньги и их функции.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22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Экономика семьи.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23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Семейный бюджет.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57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24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</w:pPr>
            <w:r>
              <w:rPr>
                <w:rStyle w:val="105pt"/>
              </w:rPr>
              <w:t>Практикум по теме «Человек в экономических отношениях»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581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25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>
              <w:rPr>
                <w:rStyle w:val="105pt"/>
              </w:rPr>
              <w:t>Контрольная работа № 2 по теме: «Человек в экономических отношениях».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2A6240">
            <w:pPr>
              <w:framePr w:w="898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ind w:left="120"/>
              <w:jc w:val="left"/>
            </w:pPr>
            <w:r>
              <w:rPr>
                <w:rStyle w:val="11pt"/>
              </w:rPr>
              <w:t>Раздел 3. Человек и природа.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20" w:lineRule="exact"/>
              <w:jc w:val="center"/>
            </w:pPr>
            <w:r>
              <w:rPr>
                <w:rStyle w:val="11pt"/>
              </w:rPr>
              <w:t>10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26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Воздействие человека на природу.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27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Загрязнение природы.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28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Охранять природу - значит охранять жизнь.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29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Экологическая мораль.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30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Закон на страже природы.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31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Что может сделать гражданин для защиты природы.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0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32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Практикум по теме «Человек и природа»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576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33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Контрольная работа № 3 по теме: «Человек и природа».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  <w:tr w:rsidR="002A6240">
        <w:trPr>
          <w:trHeight w:hRule="exact" w:val="312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34</w:t>
            </w:r>
          </w:p>
        </w:tc>
        <w:tc>
          <w:tcPr>
            <w:tcW w:w="5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ind w:left="120"/>
              <w:jc w:val="left"/>
            </w:pPr>
            <w:r>
              <w:rPr>
                <w:rStyle w:val="105pt"/>
              </w:rPr>
              <w:t>Итоговая контрольная работа.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6240" w:rsidRDefault="000603CB">
            <w:pPr>
              <w:pStyle w:val="1"/>
              <w:framePr w:w="8981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105pt"/>
              </w:rPr>
              <w:t>1</w:t>
            </w:r>
          </w:p>
        </w:tc>
      </w:tr>
    </w:tbl>
    <w:p w:rsidR="002A6240" w:rsidRDefault="002A6240">
      <w:pPr>
        <w:rPr>
          <w:sz w:val="2"/>
          <w:szCs w:val="2"/>
        </w:rPr>
      </w:pPr>
    </w:p>
    <w:p w:rsidR="002A6240" w:rsidRDefault="002A6240">
      <w:pPr>
        <w:rPr>
          <w:sz w:val="2"/>
          <w:szCs w:val="2"/>
        </w:rPr>
      </w:pPr>
    </w:p>
    <w:sectPr w:rsidR="002A6240" w:rsidSect="002A6240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9" w:h="16838"/>
      <w:pgMar w:top="1404" w:right="1418" w:bottom="2129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3CB" w:rsidRDefault="000603CB" w:rsidP="002A6240">
      <w:r>
        <w:separator/>
      </w:r>
    </w:p>
  </w:endnote>
  <w:endnote w:type="continuationSeparator" w:id="1">
    <w:p w:rsidR="000603CB" w:rsidRDefault="000603CB" w:rsidP="002A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4.6pt;margin-top:783.3pt;width:4.3pt;height:6.7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A3DAA">
                <w:pPr>
                  <w:pStyle w:val="a5"/>
                  <w:shd w:val="clear" w:color="auto" w:fill="auto"/>
                  <w:spacing w:line="240" w:lineRule="auto"/>
                </w:pPr>
                <w:r w:rsidRPr="000A3DAA">
                  <w:fldChar w:fldCharType="begin"/>
                </w:r>
                <w:r w:rsidR="00B37FE4">
                  <w:instrText xml:space="preserve"> PAGE \* MERGEFORMAT </w:instrText>
                </w:r>
                <w:r w:rsidRPr="000A3DAA">
                  <w:fldChar w:fldCharType="separate"/>
                </w:r>
                <w:r w:rsidR="00A36571" w:rsidRPr="00A36571">
                  <w:rPr>
                    <w:rStyle w:val="9pt"/>
                    <w:noProof/>
                  </w:rPr>
                  <w:t>4</w:t>
                </w:r>
                <w:r>
                  <w:rPr>
                    <w:rStyle w:val="9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4.6pt;margin-top:783.3pt;width:4.3pt;height:6.7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A3DAA">
                <w:pPr>
                  <w:pStyle w:val="a5"/>
                  <w:shd w:val="clear" w:color="auto" w:fill="auto"/>
                  <w:spacing w:line="240" w:lineRule="auto"/>
                </w:pPr>
                <w:r w:rsidRPr="000A3DAA">
                  <w:fldChar w:fldCharType="begin"/>
                </w:r>
                <w:r w:rsidR="00B37FE4">
                  <w:instrText xml:space="preserve"> PAGE \* MERGEFORMAT </w:instrText>
                </w:r>
                <w:r w:rsidRPr="000A3DAA">
                  <w:fldChar w:fldCharType="separate"/>
                </w:r>
                <w:r w:rsidR="00A36571" w:rsidRPr="00A36571">
                  <w:rPr>
                    <w:rStyle w:val="9pt"/>
                    <w:noProof/>
                  </w:rPr>
                  <w:t>3</w:t>
                </w:r>
                <w:r>
                  <w:rPr>
                    <w:rStyle w:val="9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9.15pt;margin-top:774.2pt;width:3.85pt;height:6.7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A3DAA">
                <w:pPr>
                  <w:pStyle w:val="a5"/>
                  <w:shd w:val="clear" w:color="auto" w:fill="auto"/>
                  <w:spacing w:line="240" w:lineRule="auto"/>
                </w:pPr>
                <w:r w:rsidRPr="000A3DAA">
                  <w:fldChar w:fldCharType="begin"/>
                </w:r>
                <w:r w:rsidR="00B37FE4">
                  <w:instrText xml:space="preserve"> PAGE \* MERGEFORMAT </w:instrText>
                </w:r>
                <w:r w:rsidRPr="000A3DAA">
                  <w:fldChar w:fldCharType="separate"/>
                </w:r>
                <w:r w:rsidR="000603CB">
                  <w:rPr>
                    <w:rStyle w:val="9pt"/>
                  </w:rPr>
                  <w:t>#</w:t>
                </w:r>
                <w:r>
                  <w:rPr>
                    <w:rStyle w:val="9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9.15pt;margin-top:774.2pt;width:3.85pt;height:6.7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A3DAA">
                <w:pPr>
                  <w:pStyle w:val="a5"/>
                  <w:shd w:val="clear" w:color="auto" w:fill="auto"/>
                  <w:spacing w:line="240" w:lineRule="auto"/>
                </w:pPr>
                <w:r w:rsidRPr="000A3DAA">
                  <w:fldChar w:fldCharType="begin"/>
                </w:r>
                <w:r w:rsidR="00B37FE4">
                  <w:instrText xml:space="preserve"> PAGE \* MERGEFORMAT </w:instrText>
                </w:r>
                <w:r w:rsidRPr="000A3DAA">
                  <w:fldChar w:fldCharType="separate"/>
                </w:r>
                <w:r w:rsidR="00A36571" w:rsidRPr="00A36571">
                  <w:rPr>
                    <w:rStyle w:val="9pt"/>
                    <w:noProof/>
                  </w:rPr>
                  <w:t>5</w:t>
                </w:r>
                <w:r>
                  <w:rPr>
                    <w:rStyle w:val="9pt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3CB" w:rsidRDefault="000603CB"/>
  </w:footnote>
  <w:footnote w:type="continuationSeparator" w:id="1">
    <w:p w:rsidR="000603CB" w:rsidRDefault="000603C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12.75pt;margin-top:60.95pt;width:212.4pt;height:8.4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603C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ТЕМАТИЧЕСКОЕ ПЛАНИРОВАНИЕ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240" w:rsidRDefault="000A3DAA">
    <w:pPr>
      <w:rPr>
        <w:sz w:val="2"/>
        <w:szCs w:val="2"/>
      </w:rPr>
    </w:pPr>
    <w:r w:rsidRPr="000A3DA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12.75pt;margin-top:60.95pt;width:212.4pt;height:8.4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2A6240" w:rsidRDefault="000603CB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8"/>
                    <w:b/>
                    <w:bCs/>
                  </w:rPr>
                  <w:t>ТЕМАТИЧЕСКОЕ ПЛАНИРОВАНИЕ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D6190"/>
    <w:multiLevelType w:val="multilevel"/>
    <w:tmpl w:val="C7F8E73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B794EC6"/>
    <w:multiLevelType w:val="multilevel"/>
    <w:tmpl w:val="B3463532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2A6240"/>
    <w:rsid w:val="000603CB"/>
    <w:rsid w:val="000A3DAA"/>
    <w:rsid w:val="002A6240"/>
    <w:rsid w:val="00A36571"/>
    <w:rsid w:val="00B3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62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624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9pt">
    <w:name w:val="Колонтитул + 9 pt;Не полужирный"/>
    <w:basedOn w:val="a4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2A624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1"/>
    <w:rsid w:val="002A62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7">
    <w:name w:val="Основной текст + Курсив"/>
    <w:basedOn w:val="a6"/>
    <w:rsid w:val="002A62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2A62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1">
    <w:name w:val="Основной текст (4) + Не курсив"/>
    <w:basedOn w:val="4"/>
    <w:rsid w:val="002A62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Основной текст (2)"/>
    <w:basedOn w:val="2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1pt">
    <w:name w:val="Основной текст + 11 pt;Полужирный"/>
    <w:basedOn w:val="a6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8">
    <w:name w:val="Колонтитул"/>
    <w:basedOn w:val="a4"/>
    <w:rsid w:val="002A6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">
    <w:name w:val="Основной текст + 10;5 pt"/>
    <w:basedOn w:val="a6"/>
    <w:rsid w:val="002A62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rsid w:val="002A6240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2A62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2A6240"/>
    <w:pPr>
      <w:shd w:val="clear" w:color="auto" w:fill="FFFFFF"/>
      <w:spacing w:before="420" w:line="312" w:lineRule="exact"/>
      <w:ind w:firstLine="720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">
    <w:name w:val="Основной текст1"/>
    <w:basedOn w:val="a"/>
    <w:link w:val="a6"/>
    <w:rsid w:val="002A6240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rsid w:val="002A6240"/>
    <w:pPr>
      <w:shd w:val="clear" w:color="auto" w:fill="FFFFFF"/>
      <w:spacing w:line="312" w:lineRule="exact"/>
      <w:ind w:firstLine="72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1303</Words>
  <Characters>7432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Петровна</dc:creator>
  <cp:lastModifiedBy>Ксения Петровна</cp:lastModifiedBy>
  <cp:revision>3</cp:revision>
  <cp:lastPrinted>2017-10-02T10:14:00Z</cp:lastPrinted>
  <dcterms:created xsi:type="dcterms:W3CDTF">2017-09-30T09:12:00Z</dcterms:created>
  <dcterms:modified xsi:type="dcterms:W3CDTF">2017-10-02T10:14:00Z</dcterms:modified>
</cp:coreProperties>
</file>